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9101A3">
        <w:rPr>
          <w:b/>
          <w:u w:val="single"/>
        </w:rPr>
        <w:t>a 7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9101A3">
        <w:rPr>
          <w:b/>
          <w:u w:val="single"/>
        </w:rPr>
        <w:t>dbora OŠ Jagodnjak održane 31</w:t>
      </w:r>
      <w:r w:rsidR="00990A55">
        <w:rPr>
          <w:b/>
          <w:u w:val="single"/>
        </w:rPr>
        <w:t xml:space="preserve">. </w:t>
      </w:r>
      <w:r w:rsidR="001725FE">
        <w:rPr>
          <w:b/>
          <w:u w:val="single"/>
        </w:rPr>
        <w:t xml:space="preserve"> </w:t>
      </w:r>
      <w:r w:rsidR="00F02FD0">
        <w:rPr>
          <w:b/>
          <w:u w:val="single"/>
        </w:rPr>
        <w:t xml:space="preserve">12. </w:t>
      </w:r>
      <w:r>
        <w:rPr>
          <w:b/>
          <w:u w:val="single"/>
        </w:rPr>
        <w:t>2021. godine</w:t>
      </w:r>
    </w:p>
    <w:p w:rsidR="00FD18D6" w:rsidRDefault="00FD18D6" w:rsidP="00A212A8"/>
    <w:p w:rsidR="00D651BA" w:rsidRDefault="00D651BA" w:rsidP="00FD18D6"/>
    <w:p w:rsidR="0078350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F02FD0">
        <w:t xml:space="preserve">usvaja se </w:t>
      </w:r>
      <w:r w:rsidR="009101A3">
        <w:t>Financijski plan</w:t>
      </w:r>
      <w:r w:rsidR="00F02FD0">
        <w:t xml:space="preserve"> materijalnih</w:t>
      </w:r>
      <w:r w:rsidR="009101A3">
        <w:t xml:space="preserve"> i financijskih troškova za 2022. godinu i Plan javne nabave za 2022. godinu.</w:t>
      </w:r>
      <w:bookmarkStart w:id="0" w:name="_GoBack"/>
      <w:bookmarkEnd w:id="0"/>
    </w:p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F7A6A"/>
    <w:rsid w:val="00691E43"/>
    <w:rsid w:val="0078350F"/>
    <w:rsid w:val="007E665B"/>
    <w:rsid w:val="009101A3"/>
    <w:rsid w:val="00990A55"/>
    <w:rsid w:val="00A212A8"/>
    <w:rsid w:val="00A91F68"/>
    <w:rsid w:val="00AE359D"/>
    <w:rsid w:val="00CC406D"/>
    <w:rsid w:val="00D651BA"/>
    <w:rsid w:val="00F02FD0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2023-01-24T10:29:00Z</dcterms:created>
  <dcterms:modified xsi:type="dcterms:W3CDTF">2023-01-24T10:29:00Z</dcterms:modified>
</cp:coreProperties>
</file>